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B" w:rsidRDefault="004E11CB" w:rsidP="004E11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DOMANDA PER IL CONCORSO PUBBLICO PER ESAMI</w:t>
      </w:r>
    </w:p>
    <w:p w:rsidR="004E11CB" w:rsidRDefault="004E11CB" w:rsidP="004E11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N. 1 POSTO DI ISTRUTTORE DIRETTIVO AREA ECONOMICO-FINANZIARIA</w:t>
      </w:r>
    </w:p>
    <w:p w:rsidR="004E11CB" w:rsidRDefault="004E11CB" w:rsidP="004E11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TEMPO INDETERMINATO PART TIME 50% (CAT. D1).</w:t>
      </w:r>
    </w:p>
    <w:p w:rsidR="004E11CB" w:rsidRDefault="004E11CB" w:rsidP="004E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02D4" w:rsidRDefault="00F702D4" w:rsidP="004E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02D4" w:rsidRDefault="00F702D4" w:rsidP="004E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E11CB" w:rsidRDefault="00F702D4" w:rsidP="00F70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 Comune di Verbicaro</w:t>
      </w:r>
    </w:p>
    <w:p w:rsidR="00F702D4" w:rsidRDefault="00F702D4" w:rsidP="00F70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Via Orologio 11</w:t>
      </w:r>
    </w:p>
    <w:p w:rsidR="00F702D4" w:rsidRDefault="00F702D4" w:rsidP="00F70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87020 Verbicaro CS</w:t>
      </w:r>
    </w:p>
    <w:p w:rsidR="00F702D4" w:rsidRDefault="00F702D4" w:rsidP="004E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02D4" w:rsidRDefault="00F702D4" w:rsidP="004E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E11CB" w:rsidRDefault="004E11CB" w:rsidP="004E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Il/la sottoscritto /a </w:t>
      </w:r>
    </w:p>
    <w:p w:rsidR="004E11CB" w:rsidRDefault="004E11CB" w:rsidP="004E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Nome e Cognome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Nato il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Nato a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Residente in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Via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Codice Fiscale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Indirizzo email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Telefono per comunicazioni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65913" w:rsidTr="002C33E3">
        <w:tc>
          <w:tcPr>
            <w:tcW w:w="9778" w:type="dxa"/>
            <w:gridSpan w:val="2"/>
          </w:tcPr>
          <w:p w:rsidR="00E65913" w:rsidRDefault="00E65913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1462E5">
        <w:trPr>
          <w:trHeight w:val="516"/>
        </w:trPr>
        <w:tc>
          <w:tcPr>
            <w:tcW w:w="9778" w:type="dxa"/>
            <w:gridSpan w:val="2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Chiede di essere ammesso al concorso di cui all’oggetto ed a tal fine dichiara il possesso dei seguenti requisiti generali e specifici previsti dal bando </w:t>
            </w:r>
          </w:p>
        </w:tc>
      </w:tr>
      <w:tr w:rsidR="00E65913" w:rsidTr="001462E5">
        <w:trPr>
          <w:trHeight w:val="516"/>
        </w:trPr>
        <w:tc>
          <w:tcPr>
            <w:tcW w:w="9778" w:type="dxa"/>
            <w:gridSpan w:val="2"/>
          </w:tcPr>
          <w:p w:rsidR="00E65913" w:rsidRDefault="00E65913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Cittadinanza Italiana o di uno degli Stati membri dell’Unione Europea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7409F6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 essere iscritti nelle liste elettorali del</w:t>
            </w:r>
          </w:p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Comune di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Di essere fisicamente idoneo all’impiego e allo svolgimento delle mansioni di Istruttore Direttivo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Di non avere condanne penali ne procedimenti penali in corso per reati che impediscono ai sensi delle vigenti disposizioni la costituzione del rapporto di impiego con la P.A. 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52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Oppure : di avere le condanne penali e/o i procedimenti penali che indico a fianco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52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Di non essere stato destituito o dispensato dall’impego presso una P.A. ; di non essere stato licenziato per giusta causa o per giustificato motivo oggettivo ; di non essere dichiarato decaduto da un impiego pubblico per aver conseguito l’impiego stesso mediante la produzione di documenti falsi o viziati da invalidità non sanabile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 aver adempiuto agli obblighi di leva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Oppure : di non essere tenuto agli obblighi di leva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52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Di conoscere la lingua straniera (inglese/francese) indicata a fianco </w:t>
            </w:r>
            <w:r w:rsidR="005B0196">
              <w:rPr>
                <w:rFonts w:ascii="Arial" w:hAnsi="Arial" w:cs="Arial"/>
                <w:bCs/>
                <w:color w:val="000000"/>
              </w:rPr>
              <w:t>e per la quale chiede la verifica nell’ambito della prova orale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 conoscere le apparecchiature e le applicazioni informatiche più diffuse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Di avere la patente di guida di categoria indicata a fianco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65913" w:rsidTr="009B2143">
        <w:tc>
          <w:tcPr>
            <w:tcW w:w="9778" w:type="dxa"/>
            <w:gridSpan w:val="2"/>
          </w:tcPr>
          <w:p w:rsidR="00E65913" w:rsidRDefault="00E65913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Laurea posseduta in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B0196" w:rsidTr="004E11CB">
        <w:tc>
          <w:tcPr>
            <w:tcW w:w="4889" w:type="dxa"/>
          </w:tcPr>
          <w:p w:rsidR="005B0196" w:rsidRDefault="005B0196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Durata del corso anni </w:t>
            </w:r>
          </w:p>
        </w:tc>
        <w:tc>
          <w:tcPr>
            <w:tcW w:w="4889" w:type="dxa"/>
          </w:tcPr>
          <w:p w:rsidR="005B0196" w:rsidRDefault="005B0196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Conseguita in data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20EF0" w:rsidP="0052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Presso l’Università degli studi di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65913" w:rsidTr="00D149F8">
        <w:tc>
          <w:tcPr>
            <w:tcW w:w="9778" w:type="dxa"/>
            <w:gridSpan w:val="2"/>
          </w:tcPr>
          <w:p w:rsidR="00E65913" w:rsidRDefault="00E65913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B0196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Eventuale </w:t>
            </w:r>
          </w:p>
          <w:p w:rsidR="005B0196" w:rsidRDefault="005B0196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 candidati portatori di handicap dovranno specificare a fianco l’eventuale ausilio necessario in relazione al proprio handicap nonché l’eventuale necessità di tempi aggiuntivi per l’espletamento delle prove ai sensi dell’art. 20 della Legge 104/1992.</w:t>
            </w:r>
          </w:p>
          <w:p w:rsidR="005B0196" w:rsidRDefault="005B0196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Dovranno altresì allegare apposita certificazione attestante lo stato di inabilità rilasciata dalla competente commissione medica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F49BB" w:rsidTr="008A112A">
        <w:tc>
          <w:tcPr>
            <w:tcW w:w="9778" w:type="dxa"/>
            <w:gridSpan w:val="2"/>
          </w:tcPr>
          <w:p w:rsidR="007F49BB" w:rsidRDefault="007F49B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5B0196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Eventuale </w:t>
            </w:r>
          </w:p>
          <w:p w:rsidR="005B0196" w:rsidRDefault="005B0196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Di possedere i titoli di riserva o precedenza indicati a fianco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F49BB" w:rsidTr="003228F3">
        <w:tc>
          <w:tcPr>
            <w:tcW w:w="9778" w:type="dxa"/>
            <w:gridSpan w:val="2"/>
          </w:tcPr>
          <w:p w:rsidR="007F49BB" w:rsidRDefault="007F49B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B0196" w:rsidTr="007E531E">
        <w:tc>
          <w:tcPr>
            <w:tcW w:w="9778" w:type="dxa"/>
            <w:gridSpan w:val="2"/>
          </w:tcPr>
          <w:p w:rsidR="005B0196" w:rsidRDefault="005B0196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Dichiara altresì </w:t>
            </w:r>
          </w:p>
          <w:p w:rsidR="005B0196" w:rsidRPr="007F49BB" w:rsidRDefault="005B0196" w:rsidP="007F49B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F49BB">
              <w:rPr>
                <w:rFonts w:ascii="Arial" w:hAnsi="Arial" w:cs="Arial"/>
                <w:bCs/>
                <w:color w:val="000000"/>
              </w:rPr>
              <w:t>Di accettare incondizionatamente quanto previsto dal bando di concorso</w:t>
            </w:r>
          </w:p>
          <w:p w:rsidR="005B0196" w:rsidRPr="007F49BB" w:rsidRDefault="005B0196" w:rsidP="007F49B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F49BB">
              <w:rPr>
                <w:rFonts w:ascii="Arial" w:hAnsi="Arial" w:cs="Arial"/>
                <w:bCs/>
                <w:color w:val="000000"/>
              </w:rPr>
              <w:t>Di acconsentire al trattamento dei propri dati personali per le finalità legate all’espletamento della procedura concorsuale, ivi compresa la pubblicazione all’albo e su internet dei risultati delle prove e della graduatoria finale</w:t>
            </w:r>
          </w:p>
          <w:p w:rsidR="005B0196" w:rsidRPr="007F49BB" w:rsidRDefault="005B0196" w:rsidP="007F49B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F49BB">
              <w:rPr>
                <w:rFonts w:ascii="Arial" w:hAnsi="Arial" w:cs="Arial"/>
                <w:bCs/>
                <w:color w:val="000000"/>
              </w:rPr>
              <w:t>Di essere consapevole della veridicità di quanto dichiarato e a conoscenza delle sanzioni penali previste dagli artt. 5 e 76 del D</w:t>
            </w:r>
            <w:r w:rsidR="007F49BB" w:rsidRPr="007F49BB">
              <w:rPr>
                <w:rFonts w:ascii="Arial" w:hAnsi="Arial" w:cs="Arial"/>
                <w:bCs/>
                <w:color w:val="000000"/>
              </w:rPr>
              <w:t>.</w:t>
            </w:r>
            <w:r w:rsidRPr="007F49BB">
              <w:rPr>
                <w:rFonts w:ascii="Arial" w:hAnsi="Arial" w:cs="Arial"/>
                <w:bCs/>
                <w:color w:val="000000"/>
              </w:rPr>
              <w:t>P</w:t>
            </w:r>
            <w:r w:rsidR="007F49BB" w:rsidRPr="007F49BB">
              <w:rPr>
                <w:rFonts w:ascii="Arial" w:hAnsi="Arial" w:cs="Arial"/>
                <w:bCs/>
                <w:color w:val="000000"/>
              </w:rPr>
              <w:t>.</w:t>
            </w:r>
            <w:r w:rsidRPr="007F49BB">
              <w:rPr>
                <w:rFonts w:ascii="Arial" w:hAnsi="Arial" w:cs="Arial"/>
                <w:bCs/>
                <w:color w:val="000000"/>
              </w:rPr>
              <w:t>R</w:t>
            </w:r>
            <w:r w:rsidR="007F49BB" w:rsidRPr="007F49BB">
              <w:rPr>
                <w:rFonts w:ascii="Arial" w:hAnsi="Arial" w:cs="Arial"/>
                <w:bCs/>
                <w:color w:val="000000"/>
              </w:rPr>
              <w:t>.</w:t>
            </w:r>
            <w:r w:rsidRPr="007F49BB">
              <w:rPr>
                <w:rFonts w:ascii="Arial" w:hAnsi="Arial" w:cs="Arial"/>
                <w:bCs/>
                <w:color w:val="000000"/>
              </w:rPr>
              <w:t xml:space="preserve"> 445/2000 in caso di dichiarazioni mendaci </w:t>
            </w:r>
          </w:p>
        </w:tc>
      </w:tr>
      <w:tr w:rsidR="007F49BB" w:rsidTr="0044595C">
        <w:tc>
          <w:tcPr>
            <w:tcW w:w="9778" w:type="dxa"/>
            <w:gridSpan w:val="2"/>
          </w:tcPr>
          <w:p w:rsidR="007F49BB" w:rsidRDefault="007F49B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7F49B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Allega alla domanda </w:t>
            </w:r>
          </w:p>
          <w:p w:rsidR="007F49BB" w:rsidRPr="007F49BB" w:rsidRDefault="007F49BB" w:rsidP="007F49B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F49BB">
              <w:rPr>
                <w:rFonts w:ascii="Arial" w:hAnsi="Arial" w:cs="Arial"/>
                <w:bCs/>
                <w:color w:val="000000"/>
              </w:rPr>
              <w:t>Copia fotostatica di un valido documento di identità</w:t>
            </w:r>
          </w:p>
          <w:p w:rsidR="005578A3" w:rsidRDefault="007F49BB" w:rsidP="005578A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F49BB">
              <w:rPr>
                <w:rFonts w:ascii="Arial" w:hAnsi="Arial" w:cs="Arial"/>
                <w:bCs/>
                <w:color w:val="000000"/>
              </w:rPr>
              <w:t xml:space="preserve">Ricevuta di versamento di € 25,00 su conto corrente bancario IT26I0760116200000011033875 oppure sul conto corrente postale 11033875 intestati al Comune di Verbicaro – Servizio di Tesoreria </w:t>
            </w:r>
          </w:p>
          <w:p w:rsidR="005578A3" w:rsidRPr="005578A3" w:rsidRDefault="005578A3" w:rsidP="005578A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Causale: Concorso pubblico per esami</w:t>
            </w:r>
          </w:p>
          <w:p w:rsidR="007F49BB" w:rsidRPr="007F49BB" w:rsidRDefault="007F49BB" w:rsidP="007F49B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F49BB">
              <w:rPr>
                <w:rFonts w:ascii="Arial" w:hAnsi="Arial" w:cs="Arial"/>
                <w:bCs/>
                <w:color w:val="000000"/>
              </w:rPr>
              <w:t xml:space="preserve">Curriculum Vitae e professionale datato e sottoscritto </w:t>
            </w:r>
          </w:p>
          <w:p w:rsidR="007F49BB" w:rsidRPr="007F49BB" w:rsidRDefault="007F49BB" w:rsidP="007F49B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F49BB">
              <w:rPr>
                <w:rFonts w:ascii="Arial" w:hAnsi="Arial" w:cs="Arial"/>
                <w:bCs/>
                <w:color w:val="000000"/>
              </w:rPr>
              <w:t xml:space="preserve">Elenco titoli valutabili ai sensi del bando 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F49BB" w:rsidTr="00A14E62">
        <w:tc>
          <w:tcPr>
            <w:tcW w:w="9778" w:type="dxa"/>
            <w:gridSpan w:val="2"/>
          </w:tcPr>
          <w:p w:rsidR="007F49BB" w:rsidRDefault="007F49B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7F49B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Data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F49BB" w:rsidTr="00031C40">
        <w:tc>
          <w:tcPr>
            <w:tcW w:w="9778" w:type="dxa"/>
            <w:gridSpan w:val="2"/>
          </w:tcPr>
          <w:p w:rsidR="007F49BB" w:rsidRDefault="007F49B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11CB" w:rsidTr="004E11CB">
        <w:tc>
          <w:tcPr>
            <w:tcW w:w="4889" w:type="dxa"/>
          </w:tcPr>
          <w:p w:rsidR="004E11CB" w:rsidRDefault="007F49B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Firma </w:t>
            </w:r>
          </w:p>
        </w:tc>
        <w:tc>
          <w:tcPr>
            <w:tcW w:w="4889" w:type="dxa"/>
          </w:tcPr>
          <w:p w:rsidR="004E11CB" w:rsidRDefault="004E11CB" w:rsidP="004E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E11CB" w:rsidRPr="004E11CB" w:rsidRDefault="004E11CB" w:rsidP="004E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10F11" w:rsidRDefault="00610F11"/>
    <w:sectPr w:rsidR="00610F11" w:rsidSect="00AE1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0E76"/>
    <w:multiLevelType w:val="hybridMultilevel"/>
    <w:tmpl w:val="1258F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00C30"/>
    <w:multiLevelType w:val="hybridMultilevel"/>
    <w:tmpl w:val="666C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CB"/>
    <w:rsid w:val="004E11CB"/>
    <w:rsid w:val="00520EF0"/>
    <w:rsid w:val="005578A3"/>
    <w:rsid w:val="005B0196"/>
    <w:rsid w:val="00610F11"/>
    <w:rsid w:val="007409F6"/>
    <w:rsid w:val="007F49BB"/>
    <w:rsid w:val="00995573"/>
    <w:rsid w:val="009C71C0"/>
    <w:rsid w:val="00AE17D3"/>
    <w:rsid w:val="00E65913"/>
    <w:rsid w:val="00F7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1C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1C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cp:lastPrinted>2020-07-20T09:11:00Z</cp:lastPrinted>
  <dcterms:created xsi:type="dcterms:W3CDTF">2020-07-24T09:09:00Z</dcterms:created>
  <dcterms:modified xsi:type="dcterms:W3CDTF">2020-07-24T09:09:00Z</dcterms:modified>
</cp:coreProperties>
</file>